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48E8F4" w14:textId="5A81EE0A" w:rsidR="00EF7E8C" w:rsidRPr="00041815" w:rsidRDefault="00481154" w:rsidP="009E761D">
      <w:pPr>
        <w:jc w:val="center"/>
        <w:outlineLvl w:val="0"/>
        <w:rPr>
          <w:b/>
          <w:color w:val="FF0000"/>
        </w:rPr>
      </w:pPr>
      <w:r>
        <w:rPr>
          <w:b/>
          <w:color w:val="FF0000"/>
        </w:rPr>
        <w:t xml:space="preserve">Possible </w:t>
      </w:r>
      <w:r w:rsidR="00DA056A" w:rsidRPr="00041815">
        <w:rPr>
          <w:b/>
          <w:color w:val="FF0000"/>
        </w:rPr>
        <w:t>Summer</w:t>
      </w:r>
      <w:r w:rsidR="003802E2" w:rsidRPr="00041815">
        <w:rPr>
          <w:b/>
          <w:color w:val="FF0000"/>
        </w:rPr>
        <w:t xml:space="preserve"> 20</w:t>
      </w:r>
      <w:r w:rsidR="00E456FA" w:rsidRPr="00041815">
        <w:rPr>
          <w:b/>
          <w:color w:val="FF0000"/>
        </w:rPr>
        <w:t>2</w:t>
      </w:r>
      <w:r>
        <w:rPr>
          <w:b/>
          <w:color w:val="FF0000"/>
        </w:rPr>
        <w:t>7</w:t>
      </w:r>
      <w:r w:rsidR="00064636" w:rsidRPr="00041815">
        <w:rPr>
          <w:b/>
          <w:color w:val="FF0000"/>
        </w:rPr>
        <w:t xml:space="preserve"> (</w:t>
      </w:r>
      <w:r w:rsidR="00B54651" w:rsidRPr="00041815">
        <w:rPr>
          <w:b/>
          <w:color w:val="FF0000"/>
        </w:rPr>
        <w:t xml:space="preserve">Over </w:t>
      </w:r>
      <w:r w:rsidR="00EF7E8C" w:rsidRPr="00041815">
        <w:rPr>
          <w:b/>
          <w:color w:val="FF0000"/>
        </w:rPr>
        <w:t xml:space="preserve">the last </w:t>
      </w:r>
      <w:r w:rsidR="00B54651" w:rsidRPr="00041815">
        <w:rPr>
          <w:b/>
          <w:color w:val="FF0000"/>
        </w:rPr>
        <w:t xml:space="preserve">two weeks </w:t>
      </w:r>
      <w:r w:rsidR="00EF7E8C" w:rsidRPr="00041815">
        <w:rPr>
          <w:b/>
          <w:color w:val="FF0000"/>
        </w:rPr>
        <w:t xml:space="preserve">of </w:t>
      </w:r>
      <w:r>
        <w:rPr>
          <w:b/>
          <w:color w:val="FF0000"/>
        </w:rPr>
        <w:t xml:space="preserve">19-30 </w:t>
      </w:r>
      <w:r w:rsidR="00EF7E8C" w:rsidRPr="00041815">
        <w:rPr>
          <w:b/>
          <w:color w:val="FF0000"/>
        </w:rPr>
        <w:t xml:space="preserve">July </w:t>
      </w:r>
      <w:r w:rsidR="00B54651" w:rsidRPr="00041815">
        <w:rPr>
          <w:b/>
          <w:color w:val="FF0000"/>
        </w:rPr>
        <w:t>202</w:t>
      </w:r>
      <w:r>
        <w:rPr>
          <w:b/>
          <w:color w:val="FF0000"/>
        </w:rPr>
        <w:t>7</w:t>
      </w:r>
      <w:r w:rsidR="00064636" w:rsidRPr="00041815">
        <w:rPr>
          <w:b/>
          <w:color w:val="FF0000"/>
        </w:rPr>
        <w:t xml:space="preserve">) </w:t>
      </w:r>
      <w:r w:rsidR="00B12F15" w:rsidRPr="00041815">
        <w:rPr>
          <w:b/>
          <w:color w:val="FF0000"/>
        </w:rPr>
        <w:t xml:space="preserve">via ZOOM </w:t>
      </w:r>
    </w:p>
    <w:p w14:paraId="51C2ED47" w14:textId="441943C0" w:rsidR="00B12F15" w:rsidRPr="00041815" w:rsidRDefault="00B12F15" w:rsidP="009E761D">
      <w:pPr>
        <w:jc w:val="center"/>
        <w:outlineLvl w:val="0"/>
        <w:rPr>
          <w:b/>
          <w:color w:val="FF0000"/>
        </w:rPr>
      </w:pPr>
      <w:r w:rsidRPr="00041815">
        <w:rPr>
          <w:b/>
          <w:color w:val="FF0000"/>
        </w:rPr>
        <w:t xml:space="preserve">from </w:t>
      </w:r>
      <w:r w:rsidR="00DA056A" w:rsidRPr="00041815">
        <w:rPr>
          <w:b/>
          <w:color w:val="FF0000"/>
        </w:rPr>
        <w:t>New York City</w:t>
      </w:r>
      <w:r w:rsidR="00064636" w:rsidRPr="00041815">
        <w:rPr>
          <w:b/>
          <w:color w:val="FF0000"/>
        </w:rPr>
        <w:t xml:space="preserve"> </w:t>
      </w:r>
    </w:p>
    <w:p w14:paraId="5A2E1608" w14:textId="6AC63A99" w:rsidR="00064636" w:rsidRPr="00041815" w:rsidRDefault="00064636" w:rsidP="009E761D">
      <w:pPr>
        <w:jc w:val="center"/>
        <w:outlineLvl w:val="0"/>
        <w:rPr>
          <w:b/>
          <w:color w:val="FF0000"/>
        </w:rPr>
      </w:pPr>
      <w:r w:rsidRPr="00041815">
        <w:rPr>
          <w:b/>
          <w:color w:val="FF0000"/>
        </w:rPr>
        <w:t xml:space="preserve">Adult Attachment </w:t>
      </w:r>
      <w:r w:rsidR="0069056D" w:rsidRPr="00041815">
        <w:rPr>
          <w:b/>
          <w:color w:val="FF0000"/>
        </w:rPr>
        <w:t xml:space="preserve">Interview </w:t>
      </w:r>
      <w:r w:rsidRPr="00041815">
        <w:rPr>
          <w:b/>
          <w:color w:val="FF0000"/>
        </w:rPr>
        <w:t>Institute</w:t>
      </w:r>
    </w:p>
    <w:p w14:paraId="3510202D" w14:textId="77777777" w:rsidR="00064636" w:rsidRPr="00991F34" w:rsidRDefault="00064636">
      <w:pPr>
        <w:jc w:val="center"/>
      </w:pPr>
    </w:p>
    <w:p w14:paraId="46AF2E12" w14:textId="77777777" w:rsidR="00790641" w:rsidRDefault="003802E2" w:rsidP="009E761D">
      <w:pPr>
        <w:jc w:val="center"/>
        <w:outlineLvl w:val="0"/>
      </w:pPr>
      <w:r w:rsidRPr="00991F34">
        <w:t xml:space="preserve">Professors </w:t>
      </w:r>
      <w:r w:rsidR="00DA056A">
        <w:t xml:space="preserve">Howard Steele &amp; Miriam Steele, Center for Attachment Research, </w:t>
      </w:r>
    </w:p>
    <w:p w14:paraId="49874C91" w14:textId="0B095EEE" w:rsidR="00790641" w:rsidRDefault="00893067" w:rsidP="00DA056A">
      <w:pPr>
        <w:jc w:val="center"/>
      </w:pPr>
      <w:r>
        <w:t>Members of the Consortium of AAI Institute Trainers</w:t>
      </w:r>
    </w:p>
    <w:p w14:paraId="66914352" w14:textId="77777777" w:rsidR="00064636" w:rsidRDefault="00DA056A" w:rsidP="009E761D">
      <w:pPr>
        <w:jc w:val="center"/>
        <w:outlineLvl w:val="0"/>
      </w:pPr>
      <w:r>
        <w:t>Department of Psychology, New School for Social Research, New York</w:t>
      </w:r>
    </w:p>
    <w:p w14:paraId="082A942A" w14:textId="0D10E2A9" w:rsidR="00B54651" w:rsidRDefault="00B54651"/>
    <w:p w14:paraId="742AEB11" w14:textId="77777777" w:rsidR="00064636" w:rsidRDefault="00064636"/>
    <w:p w14:paraId="2D88F113" w14:textId="684B990E" w:rsidR="00064636" w:rsidRPr="000339F1" w:rsidRDefault="00064636">
      <w:pPr>
        <w:rPr>
          <w:b/>
        </w:rPr>
      </w:pPr>
      <w:r>
        <w:tab/>
        <w:t xml:space="preserve">We are happy </w:t>
      </w:r>
      <w:r w:rsidR="00790641">
        <w:t>to learn of your inter</w:t>
      </w:r>
      <w:r w:rsidR="00F935E1">
        <w:t>e</w:t>
      </w:r>
      <w:r w:rsidR="00790641">
        <w:t xml:space="preserve">st in </w:t>
      </w:r>
      <w:r w:rsidR="003802E2">
        <w:t>the</w:t>
      </w:r>
      <w:r w:rsidR="00DA056A">
        <w:t xml:space="preserve"> </w:t>
      </w:r>
      <w:r w:rsidR="00B54651">
        <w:t xml:space="preserve"> </w:t>
      </w:r>
      <w:r w:rsidR="00DA056A">
        <w:t>20</w:t>
      </w:r>
      <w:r w:rsidR="00E456FA">
        <w:t>2</w:t>
      </w:r>
      <w:r w:rsidR="00481154">
        <w:t>7</w:t>
      </w:r>
      <w:r w:rsidR="00DA056A">
        <w:t xml:space="preserve"> New York City </w:t>
      </w:r>
      <w:r>
        <w:t xml:space="preserve">Adult Attachment </w:t>
      </w:r>
      <w:r w:rsidR="0069056D">
        <w:t xml:space="preserve">Interview </w:t>
      </w:r>
      <w:r w:rsidR="00790641">
        <w:t>Institute. Below we provide you with background information about AAI Institutes, and how to register for the 20</w:t>
      </w:r>
      <w:r w:rsidR="00E456FA">
        <w:t>2</w:t>
      </w:r>
      <w:r w:rsidR="00481154">
        <w:t>7</w:t>
      </w:r>
      <w:r w:rsidR="00790641">
        <w:t xml:space="preserve"> </w:t>
      </w:r>
      <w:r w:rsidR="00E456FA">
        <w:t xml:space="preserve">Institute </w:t>
      </w:r>
      <w:r w:rsidR="002E6F45">
        <w:t xml:space="preserve">to be taught </w:t>
      </w:r>
      <w:r w:rsidR="000339F1" w:rsidRPr="000339F1">
        <w:rPr>
          <w:b/>
        </w:rPr>
        <w:t>via ZOOM</w:t>
      </w:r>
      <w:r w:rsidR="00790641" w:rsidRPr="000339F1">
        <w:rPr>
          <w:b/>
        </w:rPr>
        <w:t>.</w:t>
      </w:r>
    </w:p>
    <w:p w14:paraId="79953027" w14:textId="77777777" w:rsidR="00064636" w:rsidRDefault="00064636"/>
    <w:p w14:paraId="6B654898" w14:textId="33691832" w:rsidR="00064636" w:rsidRDefault="00064636">
      <w:r>
        <w:tab/>
        <w:t xml:space="preserve">Adult Attachment </w:t>
      </w:r>
      <w:r w:rsidR="0069056D">
        <w:t xml:space="preserve">Interview </w:t>
      </w:r>
      <w:r>
        <w:t xml:space="preserve">Institutes </w:t>
      </w:r>
      <w:r w:rsidR="009B5DF2">
        <w:t xml:space="preserve">take place over ten days, </w:t>
      </w:r>
      <w:r>
        <w:t xml:space="preserve">and are usually held Monday through Friday </w:t>
      </w:r>
      <w:r w:rsidR="00E456FA">
        <w:t>over</w:t>
      </w:r>
      <w:r>
        <w:t xml:space="preserve"> two weeks in succession.</w:t>
      </w:r>
      <w:r w:rsidR="0069056D">
        <w:t xml:space="preserve"> </w:t>
      </w:r>
      <w:r>
        <w:t>One transcript is assigned</w:t>
      </w:r>
      <w:r w:rsidR="00E456FA">
        <w:t xml:space="preserve"> each day during the week, and one</w:t>
      </w:r>
      <w:r>
        <w:t xml:space="preserve"> over the weekend </w:t>
      </w:r>
      <w:r w:rsidR="00451E22">
        <w:t>(</w:t>
      </w:r>
      <w:r w:rsidR="00893067">
        <w:t xml:space="preserve">no meetings on </w:t>
      </w:r>
      <w:r w:rsidR="00451E22">
        <w:t>Saturday or Sunday)</w:t>
      </w:r>
      <w:r>
        <w:t>.</w:t>
      </w:r>
    </w:p>
    <w:p w14:paraId="279ED5F2" w14:textId="77777777" w:rsidR="00064636" w:rsidRDefault="00064636"/>
    <w:p w14:paraId="13827FF4" w14:textId="46F8898D" w:rsidR="00064636" w:rsidRDefault="00064636">
      <w:r>
        <w:tab/>
        <w:t xml:space="preserve">The AAI </w:t>
      </w:r>
      <w:r w:rsidR="00236798">
        <w:t>I</w:t>
      </w:r>
      <w:r>
        <w:t xml:space="preserve">nstitute is intensive, and involves analysis of about 7 or 8 AAI transcripts in succession. Meetings take place about 5 – 6 hours a day (though sometimes considerably more time is needed to discuss a particular case). Their central purpose is to discuss scoring and classification of the transcript assigned for the previous night, which will also take you </w:t>
      </w:r>
      <w:r w:rsidR="00451E22">
        <w:t>4-</w:t>
      </w:r>
      <w:r>
        <w:t xml:space="preserve">6 hours to prepare. In addition to the group meeting, </w:t>
      </w:r>
      <w:r w:rsidR="00451E22">
        <w:t>that will</w:t>
      </w:r>
      <w:r w:rsidR="00481154">
        <w:t xml:space="preserve"> start at 9:30AM</w:t>
      </w:r>
      <w:r w:rsidR="00451E22">
        <w:t xml:space="preserve"> finish at 3PM daily, </w:t>
      </w:r>
      <w:r>
        <w:t>we will</w:t>
      </w:r>
      <w:r w:rsidR="00451E22">
        <w:t xml:space="preserve"> remain on the Zoom call, to</w:t>
      </w:r>
      <w:r>
        <w:t xml:space="preserve"> be available to </w:t>
      </w:r>
      <w:r w:rsidR="00451E22">
        <w:t xml:space="preserve">hear and answer all </w:t>
      </w:r>
      <w:r>
        <w:t>individuals</w:t>
      </w:r>
      <w:r w:rsidR="00451E22">
        <w:t>’ questions or concerns.  Usually by 3:30 or 3:45pm we have completed this open question session and participants then turn to their homework that should be returned via email to reach us at least one hour before the start of the next day’s Zoom meeting. This helps the trainers identify where to best focus the teaching.</w:t>
      </w:r>
    </w:p>
    <w:p w14:paraId="107381B8" w14:textId="77777777" w:rsidR="00064636" w:rsidRDefault="00064636"/>
    <w:p w14:paraId="3A442DA9" w14:textId="588393C6" w:rsidR="00064636" w:rsidRDefault="003802E2">
      <w:r>
        <w:tab/>
      </w:r>
      <w:r w:rsidR="00451E22">
        <w:t xml:space="preserve">We have </w:t>
      </w:r>
      <w:r w:rsidR="00893067">
        <w:t xml:space="preserve">a number of </w:t>
      </w:r>
      <w:r w:rsidR="00451E22">
        <w:t>prior years’ experience of teaching on Zoom and for summer 202</w:t>
      </w:r>
      <w:r w:rsidR="00481154">
        <w:t>7</w:t>
      </w:r>
      <w:r w:rsidR="009B5DF2">
        <w:t xml:space="preserve"> </w:t>
      </w:r>
      <w:r w:rsidR="00451E22">
        <w:t xml:space="preserve">we have identified a reasonable limit on participation, with the goal of accepting no more than </w:t>
      </w:r>
      <w:r w:rsidR="00481154">
        <w:t>30</w:t>
      </w:r>
      <w:r w:rsidR="00064636">
        <w:t xml:space="preserve"> participants, so that each participant has an opportunity to make comments, seek clarification, and ask questions</w:t>
      </w:r>
      <w:r w:rsidR="009B5DF2">
        <w:t xml:space="preserve"> in the full group, and in </w:t>
      </w:r>
      <w:r w:rsidR="00481154">
        <w:t xml:space="preserve">regular </w:t>
      </w:r>
      <w:r w:rsidR="009B5DF2">
        <w:t>break-out groups.</w:t>
      </w:r>
      <w:r w:rsidR="00064636">
        <w:t xml:space="preserve"> </w:t>
      </w:r>
      <w:r w:rsidR="00451E22">
        <w:t>Experience has taught us that this is</w:t>
      </w:r>
      <w:r w:rsidR="00064636">
        <w:t xml:space="preserve"> the best way of learning this language-focused technique – which at some point comes down to requiring exacting analysis of a single sentence – </w:t>
      </w:r>
      <w:r w:rsidR="00451E22">
        <w:t xml:space="preserve">i.e. </w:t>
      </w:r>
      <w:r w:rsidR="00064636">
        <w:t xml:space="preserve">by questioning and discussing the “rules” seen in the scoring and classification manual as they are made applicable to particular transcripts. </w:t>
      </w:r>
      <w:r w:rsidR="00451E22">
        <w:t xml:space="preserve">Because of the complexity of the multi-dimensional scoring system, </w:t>
      </w:r>
      <w:r w:rsidR="00064636">
        <w:t xml:space="preserve">institutes are in their essence didactic–with–comments, and do not leave room for </w:t>
      </w:r>
      <w:r w:rsidR="00451E22">
        <w:t xml:space="preserve">detiled </w:t>
      </w:r>
      <w:r w:rsidR="00064636">
        <w:t>discussion of cases or systems of narrative analysis other than those under formal consideration</w:t>
      </w:r>
      <w:r w:rsidR="00451E22">
        <w:t xml:space="preserve">, i.e. </w:t>
      </w:r>
      <w:r w:rsidR="00481154">
        <w:t xml:space="preserve">the </w:t>
      </w:r>
      <w:r w:rsidR="00451E22">
        <w:t>Adult Attachment Scoring and Classification Systems (Main, Goldwyn, &amp; Hesse, 2003</w:t>
      </w:r>
      <w:r w:rsidR="00385695">
        <w:t>, unpublished document</w:t>
      </w:r>
      <w:r w:rsidR="00451E22">
        <w:t>)</w:t>
      </w:r>
      <w:r w:rsidR="00064636">
        <w:t>.</w:t>
      </w:r>
      <w:r w:rsidR="00385695">
        <w:t xml:space="preserve">  Should you register for the Institute, this document will be sent to you via courier, </w:t>
      </w:r>
      <w:r w:rsidR="00F12739">
        <w:t xml:space="preserve">to reach you </w:t>
      </w:r>
      <w:r w:rsidR="00385695">
        <w:t xml:space="preserve">in </w:t>
      </w:r>
      <w:r w:rsidR="00481154">
        <w:t>Spring</w:t>
      </w:r>
      <w:r w:rsidR="00385695">
        <w:t xml:space="preserve"> 20</w:t>
      </w:r>
      <w:r w:rsidR="00613FA8">
        <w:t>2</w:t>
      </w:r>
      <w:r w:rsidR="00481154">
        <w:t>7</w:t>
      </w:r>
      <w:r w:rsidR="00385695">
        <w:t>, as a hard printed soft bound document (circa 225 pages plus appendices).  It is one of many documents to be sent as soft bound copies, that are vital to the training, and only ever shared with participants at AAI Institutes – not to be shared beyond this group.</w:t>
      </w:r>
    </w:p>
    <w:p w14:paraId="6498809D" w14:textId="77777777" w:rsidR="00064636" w:rsidRDefault="00064636">
      <w:r>
        <w:tab/>
      </w:r>
    </w:p>
    <w:p w14:paraId="498AE72B" w14:textId="2C546B15" w:rsidR="00064636" w:rsidRDefault="00064636" w:rsidP="0069056D">
      <w:r>
        <w:lastRenderedPageBreak/>
        <w:tab/>
      </w:r>
      <w:r w:rsidR="00385695">
        <w:t xml:space="preserve">The Institue </w:t>
      </w:r>
      <w:r w:rsidRPr="00020C9A">
        <w:t>meetings</w:t>
      </w:r>
      <w:r w:rsidR="00385695">
        <w:t xml:space="preserve"> over Zoom</w:t>
      </w:r>
      <w:r w:rsidRPr="00020C9A">
        <w:t xml:space="preserve"> will </w:t>
      </w:r>
      <w:r w:rsidRPr="00991F34">
        <w:t>begin promptly at 9:</w:t>
      </w:r>
      <w:r w:rsidR="009730F1">
        <w:t>3</w:t>
      </w:r>
      <w:r w:rsidRPr="00991F34">
        <w:t>0</w:t>
      </w:r>
      <w:r w:rsidR="009730F1">
        <w:t>am</w:t>
      </w:r>
      <w:r w:rsidR="00385695">
        <w:t xml:space="preserve"> (EST, New York)</w:t>
      </w:r>
      <w:r w:rsidRPr="00991F34">
        <w:t>, and end formally around 3:00</w:t>
      </w:r>
      <w:r w:rsidR="00385695">
        <w:t>pm or 15:00 hours</w:t>
      </w:r>
      <w:r w:rsidRPr="00991F34">
        <w:t>.</w:t>
      </w:r>
      <w:r w:rsidR="0069056D" w:rsidRPr="00991F34">
        <w:t xml:space="preserve"> </w:t>
      </w:r>
      <w:r w:rsidR="00385695">
        <w:t>W</w:t>
      </w:r>
      <w:r w:rsidR="00B12F15">
        <w:t xml:space="preserve">e take regular breaks including a </w:t>
      </w:r>
      <w:r w:rsidR="00385695">
        <w:t>15</w:t>
      </w:r>
      <w:r w:rsidR="00B12F15">
        <w:t xml:space="preserve"> min coffee/tea brea</w:t>
      </w:r>
      <w:r w:rsidR="00385695">
        <w:t>k</w:t>
      </w:r>
      <w:r w:rsidR="00B12F15">
        <w:t xml:space="preserve"> at 11:00 am and a 45 min lunch break </w:t>
      </w:r>
      <w:r w:rsidR="00481154">
        <w:t xml:space="preserve">typically </w:t>
      </w:r>
      <w:r w:rsidR="00B12F15">
        <w:t>from 12:45pm to 1:30pm. So 90 minutes is the longest stretch for a Zoom meeting, at the start of the day</w:t>
      </w:r>
      <w:r w:rsidR="00F12739">
        <w:t xml:space="preserve"> (9:30-11:00)</w:t>
      </w:r>
      <w:r w:rsidR="00B12F15">
        <w:t>, and end of the day</w:t>
      </w:r>
      <w:r w:rsidR="00F12739">
        <w:t xml:space="preserve"> (13:30-15:00)</w:t>
      </w:r>
      <w:r w:rsidR="00B12F15">
        <w:t xml:space="preserve">, with a 75 minute Zoom meeting before lunch </w:t>
      </w:r>
      <w:r w:rsidR="00F12739">
        <w:t xml:space="preserve">(11:15-12:45), </w:t>
      </w:r>
      <w:r w:rsidR="00B12F15">
        <w:t>including a 15</w:t>
      </w:r>
      <w:r w:rsidR="00481154">
        <w:t>-30</w:t>
      </w:r>
      <w:r w:rsidR="00B12F15">
        <w:t xml:space="preserve"> min. break-out session in small groups of 4-5 people before lunch</w:t>
      </w:r>
      <w:r w:rsidR="00F12739">
        <w:t xml:space="preserve"> where a specified question relevant to the training will be asked</w:t>
      </w:r>
      <w:r w:rsidR="00B12F15">
        <w:t>.  Of course, Zoom, permits questions being asked at any time via the Chat function.</w:t>
      </w:r>
    </w:p>
    <w:p w14:paraId="70D3382E" w14:textId="77777777" w:rsidR="00486FFE" w:rsidRDefault="00486FFE">
      <w:pPr>
        <w:ind w:firstLine="720"/>
      </w:pPr>
    </w:p>
    <w:p w14:paraId="721F3B90" w14:textId="07239959" w:rsidR="00064636" w:rsidRPr="00991F34" w:rsidRDefault="00064636" w:rsidP="00064636">
      <w:pPr>
        <w:ind w:firstLine="720"/>
      </w:pPr>
      <w:r>
        <w:t>Following the institute, you will have the further opportunity to become a Cert</w:t>
      </w:r>
      <w:r w:rsidR="0069056D">
        <w:t>ified AAI Coder, by analyzing 32</w:t>
      </w:r>
      <w:r>
        <w:t xml:space="preserve"> or so transcripts and obtaining above a level of 80% classification agreement </w:t>
      </w:r>
      <w:r w:rsidR="00481154">
        <w:t>with standardized scores</w:t>
      </w:r>
      <w:r>
        <w:t xml:space="preserve">. </w:t>
      </w:r>
      <w:r w:rsidR="00481154">
        <w:t xml:space="preserve">This post-Institute reliabilty set is managed by Professors Erik Hesse and Naomi Gribneau Bahm in Berkeley California. </w:t>
      </w:r>
      <w:r>
        <w:t>The transcripts</w:t>
      </w:r>
      <w:r w:rsidR="00481154">
        <w:t xml:space="preserve">, made available for the test by Erik and Naomi, </w:t>
      </w:r>
      <w:r>
        <w:t xml:space="preserve"> are </w:t>
      </w:r>
      <w:r w:rsidR="00613FA8">
        <w:t xml:space="preserve">downloaded by you </w:t>
      </w:r>
      <w:r>
        <w:t>in three sets of ten</w:t>
      </w:r>
      <w:r w:rsidR="00613FA8">
        <w:t xml:space="preserve">, and once you finish one sub-set of 10 and receive feedback, you are invited to download the next set of 10, and then the final set of 10, with a </w:t>
      </w:r>
      <w:r>
        <w:t>fourth set available in case of a rough start</w:t>
      </w:r>
      <w:r w:rsidR="00613FA8">
        <w:t xml:space="preserve"> (i.e. missing reliability one one of the three sets)</w:t>
      </w:r>
      <w:r>
        <w:t xml:space="preserve">. For those completing three consecutive sets of </w:t>
      </w:r>
      <w:r w:rsidRPr="00991F34">
        <w:t xml:space="preserve">transcripts, there has been a fairly steady pass rate of about 80%. The certification process is included in the fee for the course as a whole, and the course fee is </w:t>
      </w:r>
      <w:r w:rsidR="009B5DF2">
        <w:t xml:space="preserve">the same for all </w:t>
      </w:r>
      <w:r w:rsidRPr="00991F34">
        <w:t xml:space="preserve">participants </w:t>
      </w:r>
      <w:r w:rsidR="009B5DF2">
        <w:t xml:space="preserve">regardless of whether one </w:t>
      </w:r>
      <w:r w:rsidRPr="00991F34">
        <w:t>undertake</w:t>
      </w:r>
      <w:r w:rsidR="009B5DF2">
        <w:t>s</w:t>
      </w:r>
      <w:r w:rsidRPr="00991F34">
        <w:t xml:space="preserve"> reliability certification</w:t>
      </w:r>
      <w:r w:rsidR="009B5DF2">
        <w:t xml:space="preserve"> after the Institute</w:t>
      </w:r>
      <w:r w:rsidRPr="00991F34">
        <w:t xml:space="preserve">. Upon successful completion of the reliability check, you will receive a formal, signed certification letter stating </w:t>
      </w:r>
      <w:r w:rsidR="00BC663E" w:rsidRPr="00991F34">
        <w:t>that you</w:t>
      </w:r>
      <w:r w:rsidRPr="00991F34">
        <w:t xml:space="preserve"> have obtained above 80% agreement with </w:t>
      </w:r>
      <w:r w:rsidR="009B5DF2">
        <w:t>Erik Hesse</w:t>
      </w:r>
      <w:r w:rsidR="00613FA8">
        <w:t xml:space="preserve"> (Convenor of the Consortium of AAI Trainers)</w:t>
      </w:r>
      <w:r w:rsidR="009B5DF2">
        <w:t xml:space="preserve"> </w:t>
      </w:r>
      <w:r w:rsidRPr="00991F34">
        <w:t>across both the three-way (secure-autonomous, dismissing, preoccupied) and four-way (the above plus the unresolved/</w:t>
      </w:r>
      <w:r w:rsidR="00BC663E" w:rsidRPr="00991F34">
        <w:t xml:space="preserve"> </w:t>
      </w:r>
      <w:r w:rsidRPr="00991F34">
        <w:t>disorganized) analysis of the AAI.</w:t>
      </w:r>
      <w:r w:rsidR="0069056D" w:rsidRPr="00991F34">
        <w:t xml:space="preserve"> </w:t>
      </w:r>
    </w:p>
    <w:p w14:paraId="333CF115" w14:textId="77777777" w:rsidR="00064636" w:rsidRPr="00991F34" w:rsidRDefault="00064636">
      <w:pPr>
        <w:ind w:firstLine="720"/>
      </w:pPr>
    </w:p>
    <w:p w14:paraId="43F99084" w14:textId="59D6C8C5" w:rsidR="006665F1" w:rsidRDefault="00625E61" w:rsidP="006665F1">
      <w:pPr>
        <w:ind w:firstLine="720"/>
      </w:pPr>
      <w:r>
        <w:t>We look forward to seeing you</w:t>
      </w:r>
      <w:r w:rsidR="009B5DF2">
        <w:t xml:space="preserve"> on Zoom in</w:t>
      </w:r>
      <w:r>
        <w:t xml:space="preserve"> </w:t>
      </w:r>
      <w:r w:rsidR="00593C13">
        <w:t>20</w:t>
      </w:r>
      <w:r w:rsidR="00E456FA">
        <w:t>2</w:t>
      </w:r>
      <w:r w:rsidR="00481154">
        <w:t>7</w:t>
      </w:r>
      <w:r>
        <w:t xml:space="preserve">. </w:t>
      </w:r>
      <w:r w:rsidR="00486FFE">
        <w:t>Please n</w:t>
      </w:r>
      <w:r w:rsidR="00064636">
        <w:t>ote that a form for your response is included on the next page.</w:t>
      </w:r>
      <w:r w:rsidR="006665F1" w:rsidRPr="006665F1">
        <w:t xml:space="preserve"> </w:t>
      </w:r>
      <w:r w:rsidR="006665F1">
        <w:t xml:space="preserve">Returning this page to </w:t>
      </w:r>
      <w:r w:rsidR="006665F1" w:rsidRPr="00991F34">
        <w:t>Howard Steele</w:t>
      </w:r>
      <w:r w:rsidR="006665F1">
        <w:t xml:space="preserve"> </w:t>
      </w:r>
      <w:r w:rsidR="006665F1" w:rsidRPr="00991F34">
        <w:t>(</w:t>
      </w:r>
      <w:hyperlink r:id="rId7" w:history="1">
        <w:r w:rsidR="006665F1" w:rsidRPr="00956012">
          <w:rPr>
            <w:rStyle w:val="Hyperlink"/>
          </w:rPr>
          <w:t>steeleh@newschool.edu)</w:t>
        </w:r>
      </w:hyperlink>
      <w:r w:rsidR="006665F1">
        <w:t xml:space="preserve"> will </w:t>
      </w:r>
      <w:r w:rsidR="00E456FA">
        <w:t xml:space="preserve">begin </w:t>
      </w:r>
      <w:r w:rsidR="006665F1">
        <w:t xml:space="preserve">your </w:t>
      </w:r>
      <w:r w:rsidR="00E456FA">
        <w:t>application to attend.</w:t>
      </w:r>
    </w:p>
    <w:p w14:paraId="12C9E5A8" w14:textId="77777777" w:rsidR="00197866" w:rsidRDefault="00197866" w:rsidP="006665F1">
      <w:pPr>
        <w:ind w:firstLine="720"/>
      </w:pPr>
    </w:p>
    <w:p w14:paraId="419E6F8D" w14:textId="27DE2287" w:rsidR="00197866" w:rsidRPr="00197866" w:rsidRDefault="00197866" w:rsidP="006665F1">
      <w:pPr>
        <w:ind w:firstLine="720"/>
        <w:rPr>
          <w:i/>
          <w:iCs/>
        </w:rPr>
      </w:pPr>
      <w:r w:rsidRPr="00197866">
        <w:rPr>
          <w:i/>
          <w:iCs/>
        </w:rPr>
        <w:t>CE credits (introduction) and cancellation policy</w:t>
      </w:r>
    </w:p>
    <w:p w14:paraId="571DBC4B" w14:textId="77777777" w:rsidR="00DC2710" w:rsidRDefault="00DC2710" w:rsidP="006665F1">
      <w:pPr>
        <w:ind w:firstLine="720"/>
      </w:pPr>
    </w:p>
    <w:p w14:paraId="2686FBD6" w14:textId="74B44E16" w:rsidR="00DC2710" w:rsidRDefault="00DC2710" w:rsidP="006665F1">
      <w:pPr>
        <w:ind w:firstLine="720"/>
      </w:pPr>
      <w:r>
        <w:t xml:space="preserve">If you do attend, especially, if you want to receive CE credts </w:t>
      </w:r>
      <w:r w:rsidR="00613FA8">
        <w:t xml:space="preserve">(for an extra nominal fee of $50) </w:t>
      </w:r>
      <w:r>
        <w:t>in respect of your license as a mental health counselor, social worker or psy</w:t>
      </w:r>
      <w:r w:rsidR="00A529AF">
        <w:t>c</w:t>
      </w:r>
      <w:r>
        <w:t>hologist, you must attend ALL sessions and complete the post Institute evaluation regarding how well you thought the learning objectives were achieved.   For all attending, who pay the deposit, prior to receiving the courier package of many hundreds of confidential pages soft bound in 10 or more booklets, a full refund may be issued if you need to cancel. After receipt of the courier package, refunds will be issued less the cost of printing the materials that go into the courier package and the costs of secure delivey through UPS (this amounts typically to the $500 deposit), so $2</w:t>
      </w:r>
      <w:r w:rsidR="00613FA8">
        <w:t>5</w:t>
      </w:r>
      <w:r>
        <w:t>00 of the $</w:t>
      </w:r>
      <w:r w:rsidR="00613FA8">
        <w:t>300</w:t>
      </w:r>
      <w:r>
        <w:t>0 fee may be returned to you if you need to cancel after receiving the courier package.  And you would need to return the courier package to us, if you cancel, at your expense.</w:t>
      </w:r>
    </w:p>
    <w:p w14:paraId="5829E248" w14:textId="77777777" w:rsidR="006665F1" w:rsidRDefault="006665F1" w:rsidP="006665F1">
      <w:pPr>
        <w:ind w:firstLine="720"/>
      </w:pPr>
    </w:p>
    <w:p w14:paraId="59DAC530" w14:textId="4E8305B0" w:rsidR="00625E61" w:rsidRDefault="00DC2710">
      <w:pPr>
        <w:ind w:firstLine="720"/>
      </w:pPr>
      <w:r>
        <w:t>Sincerely,</w:t>
      </w:r>
    </w:p>
    <w:p w14:paraId="38CBA4E5" w14:textId="77777777" w:rsidR="00064636" w:rsidRDefault="00064636">
      <w:pPr>
        <w:ind w:firstLine="720"/>
      </w:pPr>
    </w:p>
    <w:p w14:paraId="3DD1D4FA" w14:textId="5E76BFCE" w:rsidR="00991F34" w:rsidRDefault="00991F34" w:rsidP="009E761D">
      <w:pPr>
        <w:outlineLvl w:val="0"/>
      </w:pPr>
      <w:r>
        <w:t>Howard Steele</w:t>
      </w:r>
      <w:r w:rsidR="00191CE8">
        <w:t xml:space="preserve"> &amp; </w:t>
      </w:r>
      <w:r>
        <w:t>Miriam Steele</w:t>
      </w:r>
    </w:p>
    <w:p w14:paraId="48C05454" w14:textId="42F1C97D" w:rsidR="00613FA8" w:rsidRDefault="00613FA8" w:rsidP="009E761D">
      <w:pPr>
        <w:outlineLvl w:val="0"/>
      </w:pPr>
      <w:r>
        <w:t>Members of the Consortium of AAI Trainers</w:t>
      </w:r>
    </w:p>
    <w:p w14:paraId="35E44CF1" w14:textId="4FDC5EE8" w:rsidR="00991F34" w:rsidRDefault="00991F34"/>
    <w:p w14:paraId="12689664" w14:textId="77777777" w:rsidR="00991F34" w:rsidRDefault="00991F34"/>
    <w:p w14:paraId="515E2FD4" w14:textId="77777777" w:rsidR="00991F34" w:rsidRDefault="00991F34"/>
    <w:p w14:paraId="255DA605" w14:textId="77777777" w:rsidR="00991F34" w:rsidRDefault="00991F34"/>
    <w:p w14:paraId="14B6C4AB" w14:textId="77777777" w:rsidR="00991F34" w:rsidRDefault="00991F34"/>
    <w:p w14:paraId="42A38619" w14:textId="77777777" w:rsidR="00991F34" w:rsidRDefault="00991F34"/>
    <w:p w14:paraId="165C4CD8" w14:textId="77777777" w:rsidR="00991F34" w:rsidRDefault="00991F34"/>
    <w:p w14:paraId="6DFCB330" w14:textId="77777777" w:rsidR="00991F34" w:rsidRDefault="00991F34" w:rsidP="009E761D">
      <w:pPr>
        <w:outlineLvl w:val="0"/>
      </w:pPr>
      <w:r>
        <w:t>See next page to complete and return</w:t>
      </w:r>
    </w:p>
    <w:p w14:paraId="12732589" w14:textId="77777777" w:rsidR="00991F34" w:rsidRDefault="00991F34"/>
    <w:p w14:paraId="6673BE3A" w14:textId="77777777" w:rsidR="00991F34" w:rsidRDefault="00991F34"/>
    <w:p w14:paraId="01559F86" w14:textId="7552387A" w:rsidR="00191CE8" w:rsidRDefault="00191CE8">
      <w:r>
        <w:br w:type="page"/>
      </w:r>
    </w:p>
    <w:p w14:paraId="6E4D8ADE" w14:textId="77777777" w:rsidR="00991F34" w:rsidRDefault="00991F34"/>
    <w:p w14:paraId="4CD59319" w14:textId="77777777" w:rsidR="00991F34" w:rsidRDefault="00991F34"/>
    <w:p w14:paraId="3879017F" w14:textId="77777777" w:rsidR="00991F34" w:rsidRDefault="00991F34"/>
    <w:p w14:paraId="153B3B28" w14:textId="77777777" w:rsidR="00991F34" w:rsidRDefault="00991F34">
      <w:pPr>
        <w:pBdr>
          <w:bottom w:val="single" w:sz="12" w:space="1" w:color="auto"/>
        </w:pBdr>
      </w:pPr>
    </w:p>
    <w:p w14:paraId="1C593517" w14:textId="77777777" w:rsidR="00E456FA" w:rsidRDefault="00E456FA"/>
    <w:p w14:paraId="255678BE" w14:textId="0EBC4439" w:rsidR="00E456FA" w:rsidRDefault="00E456FA">
      <w:r>
        <w:t>RETURN THIS PAGE TO APPLY TO ATTEND THE AAI INS</w:t>
      </w:r>
      <w:r w:rsidR="00236798">
        <w:t>T</w:t>
      </w:r>
      <w:r>
        <w:t>ITUTE</w:t>
      </w:r>
    </w:p>
    <w:p w14:paraId="0162CC25" w14:textId="77777777" w:rsidR="00E456FA" w:rsidRDefault="00E456FA"/>
    <w:p w14:paraId="463E66FB" w14:textId="162DFABC" w:rsidR="00064636" w:rsidRDefault="00064636">
      <w:r>
        <w:t>Yes, I am committed to attending the Adult Attachment Institute</w:t>
      </w:r>
      <w:r w:rsidR="00991F34">
        <w:t xml:space="preserve"> </w:t>
      </w:r>
      <w:r w:rsidR="00B12F15">
        <w:t xml:space="preserve">via ZOOM </w:t>
      </w:r>
      <w:r w:rsidR="00991F34">
        <w:t>over</w:t>
      </w:r>
      <w:r w:rsidR="002E4701">
        <w:t xml:space="preserve"> the last</w:t>
      </w:r>
      <w:r w:rsidR="00B54651">
        <w:t xml:space="preserve"> two weeks </w:t>
      </w:r>
      <w:r w:rsidR="002E4701">
        <w:t>of July,</w:t>
      </w:r>
      <w:r w:rsidR="00B54651">
        <w:t xml:space="preserve"> 202</w:t>
      </w:r>
      <w:r w:rsidR="00481154">
        <w:t>7</w:t>
      </w:r>
      <w:r w:rsidR="00991F34">
        <w:t xml:space="preserve">. </w:t>
      </w:r>
      <w:r>
        <w:t>IF YES, please include your responses to the following:</w:t>
      </w:r>
    </w:p>
    <w:p w14:paraId="63018639" w14:textId="77777777" w:rsidR="00BA465F" w:rsidRDefault="00BA465F"/>
    <w:p w14:paraId="4C87123F" w14:textId="6AFF93A7" w:rsidR="00BA465F" w:rsidRDefault="00BA465F">
      <w:r>
        <w:t>______Yes, I am able to attend and re</w:t>
      </w:r>
      <w:r w:rsidR="00B12F15">
        <w:t>quest</w:t>
      </w:r>
      <w:r>
        <w:t xml:space="preserve"> information </w:t>
      </w:r>
      <w:r w:rsidR="00B12F15">
        <w:t xml:space="preserve">on </w:t>
      </w:r>
      <w:r>
        <w:t xml:space="preserve">how to register, and understand there </w:t>
      </w:r>
      <w:r w:rsidR="00B12F15">
        <w:t>are c</w:t>
      </w:r>
      <w:r w:rsidR="00191CE8">
        <w:t xml:space="preserve">irca 30 hours of </w:t>
      </w:r>
      <w:r>
        <w:t xml:space="preserve">CE credits available for </w:t>
      </w:r>
      <w:r w:rsidR="00B12F15">
        <w:t>social workers, Mental Health Counselors and Psychologists.</w:t>
      </w:r>
      <w:r w:rsidR="00191CE8">
        <w:t xml:space="preserve"> If you check this box you will be asked to pay a $500 deposit on request (via Venmo or PayPal</w:t>
      </w:r>
      <w:r w:rsidR="00AA0232">
        <w:t xml:space="preserve"> or </w:t>
      </w:r>
      <w:r w:rsidR="00A529AF">
        <w:t>Zelle/bank wire</w:t>
      </w:r>
      <w:r w:rsidR="00191CE8">
        <w:t xml:space="preserve">) to secure a place and </w:t>
      </w:r>
      <w:r w:rsidR="00613FA8">
        <w:t xml:space="preserve">a further </w:t>
      </w:r>
      <w:r w:rsidR="00191CE8">
        <w:t>$2</w:t>
      </w:r>
      <w:r w:rsidR="00613FA8">
        <w:t>5</w:t>
      </w:r>
      <w:r w:rsidR="00191CE8">
        <w:t xml:space="preserve">00 will be due </w:t>
      </w:r>
      <w:r w:rsidR="009F6E96">
        <w:t xml:space="preserve">on or before </w:t>
      </w:r>
      <w:r w:rsidR="00191CE8">
        <w:t>1</w:t>
      </w:r>
      <w:r w:rsidR="00AA0232">
        <w:t>st</w:t>
      </w:r>
      <w:r w:rsidR="00191CE8">
        <w:t xml:space="preserve"> </w:t>
      </w:r>
      <w:r w:rsidR="00C37973">
        <w:t>April</w:t>
      </w:r>
      <w:r w:rsidR="00A529AF">
        <w:t xml:space="preserve"> </w:t>
      </w:r>
      <w:r w:rsidR="00191CE8">
        <w:t>202</w:t>
      </w:r>
      <w:r w:rsidR="00481154">
        <w:t>7</w:t>
      </w:r>
      <w:r w:rsidR="00191CE8">
        <w:t xml:space="preserve">. </w:t>
      </w:r>
      <w:r w:rsidR="009F6E96">
        <w:t xml:space="preserve">This fee includes your right to take </w:t>
      </w:r>
      <w:r w:rsidR="00191CE8">
        <w:t>the post-Institute Reliability Test</w:t>
      </w:r>
      <w:r w:rsidR="009F6E96">
        <w:t xml:space="preserve"> (administered through UC Berkeley)</w:t>
      </w:r>
      <w:r w:rsidR="00191CE8">
        <w:t xml:space="preserve">, and </w:t>
      </w:r>
      <w:r w:rsidR="009F6E96">
        <w:t xml:space="preserve">the fee </w:t>
      </w:r>
      <w:r w:rsidR="00191CE8">
        <w:t>also provide</w:t>
      </w:r>
      <w:r w:rsidR="009F6E96">
        <w:t>s you the righ</w:t>
      </w:r>
      <w:r w:rsidR="00613FA8">
        <w:t>t</w:t>
      </w:r>
      <w:r w:rsidR="009F6E96">
        <w:t xml:space="preserve"> to receive</w:t>
      </w:r>
      <w:r w:rsidR="00191CE8">
        <w:t xml:space="preserve"> the basic training materials to be s</w:t>
      </w:r>
      <w:r w:rsidR="009F6E96">
        <w:t xml:space="preserve">ent </w:t>
      </w:r>
      <w:r w:rsidR="00191CE8">
        <w:t>you</w:t>
      </w:r>
      <w:r w:rsidR="009F6E96">
        <w:t xml:space="preserve"> via couri</w:t>
      </w:r>
      <w:r w:rsidR="00236798">
        <w:t>e</w:t>
      </w:r>
      <w:r w:rsidR="009F6E96">
        <w:t>r</w:t>
      </w:r>
      <w:r w:rsidR="00191CE8">
        <w:t xml:space="preserve">, most prominently the AAI </w:t>
      </w:r>
      <w:r w:rsidR="00AA0232">
        <w:t xml:space="preserve">Scoring </w:t>
      </w:r>
      <w:r w:rsidR="00191CE8">
        <w:t>and Classification</w:t>
      </w:r>
      <w:r w:rsidR="00AA0232">
        <w:t xml:space="preserve"> Systems</w:t>
      </w:r>
      <w:r w:rsidR="00191CE8">
        <w:t xml:space="preserve"> Manual, and the AAI Training Case Book.</w:t>
      </w:r>
    </w:p>
    <w:p w14:paraId="74D3D70C" w14:textId="77777777" w:rsidR="00BA465F" w:rsidRDefault="00BA465F"/>
    <w:p w14:paraId="7DEDD13B" w14:textId="78B8986F" w:rsidR="00064636" w:rsidRDefault="00064636">
      <w:r>
        <w:t xml:space="preserve">______No, I am unable to commit to attending the </w:t>
      </w:r>
      <w:r w:rsidR="00991F34">
        <w:t xml:space="preserve">New York City </w:t>
      </w:r>
      <w:r w:rsidR="00B54651">
        <w:t>Zoom 202</w:t>
      </w:r>
      <w:r w:rsidR="00613FA8">
        <w:t>6</w:t>
      </w:r>
      <w:r w:rsidR="00B54651">
        <w:t xml:space="preserve"> A</w:t>
      </w:r>
      <w:r>
        <w:t>dult A</w:t>
      </w:r>
      <w:r w:rsidR="00E9761F">
        <w:t>ttachment Institute</w:t>
      </w:r>
      <w:r w:rsidR="00E456FA">
        <w:t xml:space="preserve"> but wish to be informed of other AAI Institutes</w:t>
      </w:r>
      <w:r w:rsidR="00E83314">
        <w:t xml:space="preserve"> going forward</w:t>
      </w:r>
      <w:r>
        <w:t>.</w:t>
      </w:r>
    </w:p>
    <w:p w14:paraId="2780B79A" w14:textId="77777777" w:rsidR="00991F34" w:rsidRDefault="00991F34"/>
    <w:p w14:paraId="10104978" w14:textId="77777777" w:rsidR="00064636" w:rsidRDefault="00064636">
      <w:r>
        <w:t>______Please put me on the waitlist in case my situation changes.</w:t>
      </w:r>
    </w:p>
    <w:p w14:paraId="5BDF2EC0" w14:textId="77777777" w:rsidR="00064636" w:rsidRDefault="00064636"/>
    <w:p w14:paraId="1C115165" w14:textId="52FBAB84" w:rsidR="00064636" w:rsidRDefault="00064636">
      <w:r>
        <w:t xml:space="preserve">RETURN THIS </w:t>
      </w:r>
      <w:r w:rsidR="00991F34">
        <w:t xml:space="preserve">ASAP as training place on the </w:t>
      </w:r>
      <w:r>
        <w:t>Adult Attachment Institute</w:t>
      </w:r>
      <w:r w:rsidR="00991F34">
        <w:t xml:space="preserve"> will fill up in response to demand </w:t>
      </w:r>
      <w:r w:rsidR="00B12F15">
        <w:t>places are limited for this t</w:t>
      </w:r>
      <w:r w:rsidR="00ED6A8B">
        <w:t>his intensive small</w:t>
      </w:r>
      <w:r w:rsidR="00B12F15">
        <w:t>er</w:t>
      </w:r>
      <w:r w:rsidR="00ED6A8B">
        <w:t xml:space="preserve"> group learning experience. </w:t>
      </w:r>
      <w:r>
        <w:t>Please include your complete contact information here</w:t>
      </w:r>
      <w:r w:rsidR="00AA0232">
        <w:t xml:space="preserve">, </w:t>
      </w:r>
      <w:r w:rsidR="00AA0232" w:rsidRPr="00AA0232">
        <w:rPr>
          <w:b/>
          <w:bCs/>
        </w:rPr>
        <w:t>including the address you will want materials to be sent to you for arrival</w:t>
      </w:r>
      <w:r w:rsidR="00B54651">
        <w:rPr>
          <w:b/>
          <w:bCs/>
        </w:rPr>
        <w:t xml:space="preserve"> </w:t>
      </w:r>
      <w:r w:rsidR="00613FA8">
        <w:rPr>
          <w:b/>
          <w:bCs/>
        </w:rPr>
        <w:t>8</w:t>
      </w:r>
      <w:r w:rsidR="00B54651">
        <w:rPr>
          <w:b/>
          <w:bCs/>
        </w:rPr>
        <w:t xml:space="preserve"> weeks before start of the Institute</w:t>
      </w:r>
      <w:r>
        <w:t>:</w:t>
      </w:r>
    </w:p>
    <w:p w14:paraId="5F6C5AC5" w14:textId="77777777" w:rsidR="00064636" w:rsidRDefault="00064636"/>
    <w:p w14:paraId="54255432" w14:textId="0E171C5A" w:rsidR="00BC663E" w:rsidRDefault="00064636" w:rsidP="00A529AF">
      <w:r>
        <w:tab/>
        <w:t>Full name:</w:t>
      </w:r>
      <w:r w:rsidR="00DF5446">
        <w:t xml:space="preserve"> </w:t>
      </w:r>
    </w:p>
    <w:p w14:paraId="4186730A" w14:textId="27A76E9B" w:rsidR="00064636" w:rsidRPr="00DF5446" w:rsidRDefault="00BC663E" w:rsidP="00A529AF">
      <w:r>
        <w:tab/>
      </w:r>
      <w:r w:rsidR="00064636" w:rsidRPr="00DF5446">
        <w:t>Address:</w:t>
      </w:r>
      <w:r w:rsidR="00DF5446" w:rsidRPr="00DF5446">
        <w:t xml:space="preserve"> </w:t>
      </w:r>
    </w:p>
    <w:p w14:paraId="5DF80B57" w14:textId="77777777" w:rsidR="00BC663E" w:rsidRPr="00DF5446" w:rsidRDefault="00BC663E">
      <w:pPr>
        <w:ind w:firstLine="720"/>
      </w:pPr>
    </w:p>
    <w:p w14:paraId="0FD7F81A" w14:textId="5D4AF5D7" w:rsidR="00064636" w:rsidRDefault="00064636">
      <w:pPr>
        <w:ind w:firstLine="720"/>
      </w:pPr>
      <w:r>
        <w:t>Country:</w:t>
      </w:r>
      <w:r w:rsidR="00DF5446">
        <w:t xml:space="preserve"> </w:t>
      </w:r>
    </w:p>
    <w:p w14:paraId="6B55BBB5" w14:textId="77777777" w:rsidR="00064636" w:rsidRDefault="00064636">
      <w:r>
        <w:tab/>
      </w:r>
    </w:p>
    <w:p w14:paraId="530F0CC8" w14:textId="1FC62887" w:rsidR="00064636" w:rsidRDefault="00064636">
      <w:pPr>
        <w:ind w:firstLine="720"/>
      </w:pPr>
      <w:r>
        <w:t>e-mail address:</w:t>
      </w:r>
      <w:r w:rsidR="00DF5446">
        <w:t xml:space="preserve"> </w:t>
      </w:r>
    </w:p>
    <w:p w14:paraId="036A4294" w14:textId="77777777" w:rsidR="00064636" w:rsidRDefault="00064636">
      <w:r>
        <w:tab/>
      </w:r>
    </w:p>
    <w:p w14:paraId="05FEAC4A" w14:textId="100D7A58" w:rsidR="00BC663E" w:rsidRDefault="00064636" w:rsidP="00A529AF">
      <w:pPr>
        <w:ind w:firstLine="720"/>
      </w:pPr>
      <w:r>
        <w:t>Work phone:</w:t>
      </w:r>
      <w:r w:rsidR="00DF5446">
        <w:t xml:space="preserve"> </w:t>
      </w:r>
    </w:p>
    <w:p w14:paraId="1624526D" w14:textId="77777777" w:rsidR="00064636" w:rsidRDefault="00BC663E" w:rsidP="00ED6A8B">
      <w:r>
        <w:tab/>
      </w:r>
      <w:r w:rsidR="00ED6A8B">
        <w:t xml:space="preserve">Cell (mobile) </w:t>
      </w:r>
      <w:r w:rsidR="00064636">
        <w:t>phone:</w:t>
      </w:r>
    </w:p>
    <w:p w14:paraId="0A7AD447" w14:textId="77777777" w:rsidR="00E456FA" w:rsidRDefault="00E456FA" w:rsidP="00ED6A8B">
      <w:pPr>
        <w:rPr>
          <w:sz w:val="20"/>
          <w:szCs w:val="22"/>
        </w:rPr>
      </w:pPr>
    </w:p>
    <w:p w14:paraId="252E4F82" w14:textId="701B3764" w:rsidR="00E456FA" w:rsidRPr="00E456FA" w:rsidRDefault="00E456FA" w:rsidP="00ED6A8B">
      <w:r>
        <w:rPr>
          <w:sz w:val="20"/>
          <w:szCs w:val="22"/>
        </w:rPr>
        <w:tab/>
      </w:r>
      <w:r w:rsidRPr="00E456FA">
        <w:t>Intended use of the AAI in your study or work:</w:t>
      </w:r>
      <w:r w:rsidR="00DF5446">
        <w:t xml:space="preserve"> </w:t>
      </w:r>
    </w:p>
    <w:sectPr w:rsidR="00E456FA" w:rsidRPr="00E456FA" w:rsidSect="00AB6265">
      <w:endnotePr>
        <w:numFmt w:val="lowerLetter"/>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2959F" w14:textId="77777777" w:rsidR="00A333AC" w:rsidRDefault="00A333AC" w:rsidP="00020C9A">
      <w:r>
        <w:separator/>
      </w:r>
    </w:p>
  </w:endnote>
  <w:endnote w:type="continuationSeparator" w:id="0">
    <w:p w14:paraId="7BFD591A" w14:textId="77777777" w:rsidR="00A333AC" w:rsidRDefault="00A333AC" w:rsidP="00020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B00542" w14:textId="77777777" w:rsidR="00A333AC" w:rsidRDefault="00A333AC" w:rsidP="00020C9A">
      <w:r>
        <w:separator/>
      </w:r>
    </w:p>
  </w:footnote>
  <w:footnote w:type="continuationSeparator" w:id="0">
    <w:p w14:paraId="21D1521A" w14:textId="77777777" w:rsidR="00A333AC" w:rsidRDefault="00A333AC" w:rsidP="00020C9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hyphenationZone w:val="425"/>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36"/>
    <w:rsid w:val="00020C9A"/>
    <w:rsid w:val="000339F1"/>
    <w:rsid w:val="00036B35"/>
    <w:rsid w:val="00041815"/>
    <w:rsid w:val="00051A51"/>
    <w:rsid w:val="00064631"/>
    <w:rsid w:val="00064636"/>
    <w:rsid w:val="0009353C"/>
    <w:rsid w:val="00146551"/>
    <w:rsid w:val="001579ED"/>
    <w:rsid w:val="00164CB8"/>
    <w:rsid w:val="00191CE8"/>
    <w:rsid w:val="00197866"/>
    <w:rsid w:val="001B3E55"/>
    <w:rsid w:val="001B40DF"/>
    <w:rsid w:val="001D40BA"/>
    <w:rsid w:val="001D6728"/>
    <w:rsid w:val="001E477A"/>
    <w:rsid w:val="001F544E"/>
    <w:rsid w:val="002118C8"/>
    <w:rsid w:val="00236798"/>
    <w:rsid w:val="00270FE8"/>
    <w:rsid w:val="00272AE6"/>
    <w:rsid w:val="002D7104"/>
    <w:rsid w:val="002E4701"/>
    <w:rsid w:val="002E6F45"/>
    <w:rsid w:val="00340506"/>
    <w:rsid w:val="00340695"/>
    <w:rsid w:val="00354AE4"/>
    <w:rsid w:val="003802E2"/>
    <w:rsid w:val="00385695"/>
    <w:rsid w:val="003B5A97"/>
    <w:rsid w:val="003D45C6"/>
    <w:rsid w:val="003E7E5B"/>
    <w:rsid w:val="003F0DCA"/>
    <w:rsid w:val="00430A2C"/>
    <w:rsid w:val="00451E22"/>
    <w:rsid w:val="00481154"/>
    <w:rsid w:val="004855A2"/>
    <w:rsid w:val="00486FFE"/>
    <w:rsid w:val="004E1535"/>
    <w:rsid w:val="00522473"/>
    <w:rsid w:val="00554ADB"/>
    <w:rsid w:val="00593C13"/>
    <w:rsid w:val="00613FA8"/>
    <w:rsid w:val="0061743F"/>
    <w:rsid w:val="00625E61"/>
    <w:rsid w:val="00657108"/>
    <w:rsid w:val="006665F1"/>
    <w:rsid w:val="006678DD"/>
    <w:rsid w:val="0069056D"/>
    <w:rsid w:val="006968E4"/>
    <w:rsid w:val="006D4402"/>
    <w:rsid w:val="006F6452"/>
    <w:rsid w:val="006F67D7"/>
    <w:rsid w:val="00790641"/>
    <w:rsid w:val="007A65AA"/>
    <w:rsid w:val="008027CC"/>
    <w:rsid w:val="0080648B"/>
    <w:rsid w:val="008151C7"/>
    <w:rsid w:val="0084374A"/>
    <w:rsid w:val="00893067"/>
    <w:rsid w:val="008C2503"/>
    <w:rsid w:val="008F5E43"/>
    <w:rsid w:val="009168C3"/>
    <w:rsid w:val="009729A1"/>
    <w:rsid w:val="009730F1"/>
    <w:rsid w:val="00991F34"/>
    <w:rsid w:val="00993860"/>
    <w:rsid w:val="009B5DF2"/>
    <w:rsid w:val="009E761D"/>
    <w:rsid w:val="009F6E96"/>
    <w:rsid w:val="00A333AC"/>
    <w:rsid w:val="00A529AF"/>
    <w:rsid w:val="00A65964"/>
    <w:rsid w:val="00AA0232"/>
    <w:rsid w:val="00AB6265"/>
    <w:rsid w:val="00B12F15"/>
    <w:rsid w:val="00B54651"/>
    <w:rsid w:val="00B663EB"/>
    <w:rsid w:val="00B972AF"/>
    <w:rsid w:val="00BA465F"/>
    <w:rsid w:val="00BB7A9D"/>
    <w:rsid w:val="00BC139D"/>
    <w:rsid w:val="00BC3EB6"/>
    <w:rsid w:val="00BC663E"/>
    <w:rsid w:val="00C37973"/>
    <w:rsid w:val="00C4464C"/>
    <w:rsid w:val="00C753B4"/>
    <w:rsid w:val="00CC7868"/>
    <w:rsid w:val="00D35A54"/>
    <w:rsid w:val="00D73358"/>
    <w:rsid w:val="00DA056A"/>
    <w:rsid w:val="00DC2710"/>
    <w:rsid w:val="00DC40C7"/>
    <w:rsid w:val="00DF5446"/>
    <w:rsid w:val="00E40D45"/>
    <w:rsid w:val="00E456FA"/>
    <w:rsid w:val="00E83314"/>
    <w:rsid w:val="00E973A2"/>
    <w:rsid w:val="00E9761F"/>
    <w:rsid w:val="00EA4B2E"/>
    <w:rsid w:val="00EC42FF"/>
    <w:rsid w:val="00EC4D76"/>
    <w:rsid w:val="00ED6A8B"/>
    <w:rsid w:val="00EE1850"/>
    <w:rsid w:val="00EE7658"/>
    <w:rsid w:val="00EF7E8C"/>
    <w:rsid w:val="00F01567"/>
    <w:rsid w:val="00F12739"/>
    <w:rsid w:val="00F935E1"/>
    <w:rsid w:val="00FD5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ECB4C0"/>
  <w14:defaultImageDpi w14:val="300"/>
  <w15:docId w15:val="{41D3C3A8-08E6-BA45-BA1A-B8291F67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Header">
    <w:name w:val="header"/>
    <w:basedOn w:val="Normal"/>
    <w:link w:val="HeaderChar"/>
    <w:uiPriority w:val="99"/>
    <w:unhideWhenUsed/>
    <w:rsid w:val="00020C9A"/>
    <w:pPr>
      <w:tabs>
        <w:tab w:val="center" w:pos="4680"/>
        <w:tab w:val="right" w:pos="9360"/>
      </w:tabs>
    </w:pPr>
  </w:style>
  <w:style w:type="character" w:customStyle="1" w:styleId="HeaderChar">
    <w:name w:val="Header Char"/>
    <w:basedOn w:val="DefaultParagraphFont"/>
    <w:link w:val="Header"/>
    <w:uiPriority w:val="99"/>
    <w:rsid w:val="00020C9A"/>
    <w:rPr>
      <w:noProof/>
      <w:sz w:val="24"/>
      <w:szCs w:val="24"/>
    </w:rPr>
  </w:style>
  <w:style w:type="paragraph" w:styleId="Footer">
    <w:name w:val="footer"/>
    <w:basedOn w:val="Normal"/>
    <w:link w:val="FooterChar"/>
    <w:uiPriority w:val="99"/>
    <w:unhideWhenUsed/>
    <w:rsid w:val="00020C9A"/>
    <w:pPr>
      <w:tabs>
        <w:tab w:val="center" w:pos="4680"/>
        <w:tab w:val="right" w:pos="9360"/>
      </w:tabs>
    </w:pPr>
  </w:style>
  <w:style w:type="character" w:customStyle="1" w:styleId="FooterChar">
    <w:name w:val="Footer Char"/>
    <w:basedOn w:val="DefaultParagraphFont"/>
    <w:link w:val="Footer"/>
    <w:uiPriority w:val="99"/>
    <w:rsid w:val="00020C9A"/>
    <w:rPr>
      <w:noProof/>
      <w:sz w:val="24"/>
      <w:szCs w:val="24"/>
    </w:rPr>
  </w:style>
  <w:style w:type="paragraph" w:styleId="FootnoteText">
    <w:name w:val="footnote text"/>
    <w:basedOn w:val="Normal"/>
    <w:link w:val="FootnoteTextChar"/>
    <w:uiPriority w:val="99"/>
    <w:semiHidden/>
    <w:unhideWhenUsed/>
    <w:rsid w:val="00020C9A"/>
    <w:rPr>
      <w:sz w:val="20"/>
      <w:szCs w:val="20"/>
    </w:rPr>
  </w:style>
  <w:style w:type="character" w:customStyle="1" w:styleId="FootnoteTextChar">
    <w:name w:val="Footnote Text Char"/>
    <w:basedOn w:val="DefaultParagraphFont"/>
    <w:link w:val="FootnoteText"/>
    <w:uiPriority w:val="99"/>
    <w:semiHidden/>
    <w:rsid w:val="00020C9A"/>
    <w:rPr>
      <w:noProof/>
    </w:rPr>
  </w:style>
  <w:style w:type="character" w:styleId="FootnoteReference">
    <w:name w:val="footnote reference"/>
    <w:basedOn w:val="DefaultParagraphFont"/>
    <w:uiPriority w:val="99"/>
    <w:semiHidden/>
    <w:unhideWhenUsed/>
    <w:rsid w:val="00020C9A"/>
    <w:rPr>
      <w:vertAlign w:val="superscript"/>
    </w:rPr>
  </w:style>
  <w:style w:type="paragraph" w:styleId="EndnoteText">
    <w:name w:val="endnote text"/>
    <w:basedOn w:val="Normal"/>
    <w:link w:val="EndnoteTextChar"/>
    <w:uiPriority w:val="99"/>
    <w:semiHidden/>
    <w:unhideWhenUsed/>
    <w:rsid w:val="00486FFE"/>
    <w:rPr>
      <w:sz w:val="20"/>
      <w:szCs w:val="20"/>
    </w:rPr>
  </w:style>
  <w:style w:type="character" w:customStyle="1" w:styleId="EndnoteTextChar">
    <w:name w:val="Endnote Text Char"/>
    <w:basedOn w:val="DefaultParagraphFont"/>
    <w:link w:val="EndnoteText"/>
    <w:uiPriority w:val="99"/>
    <w:semiHidden/>
    <w:rsid w:val="00486FFE"/>
    <w:rPr>
      <w:noProof/>
    </w:rPr>
  </w:style>
  <w:style w:type="character" w:styleId="EndnoteReference">
    <w:name w:val="endnote reference"/>
    <w:basedOn w:val="DefaultParagraphFont"/>
    <w:uiPriority w:val="99"/>
    <w:semiHidden/>
    <w:unhideWhenUsed/>
    <w:rsid w:val="00486FFE"/>
    <w:rPr>
      <w:vertAlign w:val="superscript"/>
    </w:rPr>
  </w:style>
  <w:style w:type="character" w:styleId="Strong">
    <w:name w:val="Strong"/>
    <w:basedOn w:val="DefaultParagraphFont"/>
    <w:uiPriority w:val="22"/>
    <w:qFormat/>
    <w:rsid w:val="00DA056A"/>
    <w:rPr>
      <w:b/>
      <w:bCs/>
    </w:rPr>
  </w:style>
  <w:style w:type="character" w:customStyle="1" w:styleId="UnresolvedMention1">
    <w:name w:val="Unresolved Mention1"/>
    <w:basedOn w:val="DefaultParagraphFont"/>
    <w:uiPriority w:val="99"/>
    <w:rsid w:val="00FD5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0049402">
      <w:bodyDiv w:val="1"/>
      <w:marLeft w:val="0"/>
      <w:marRight w:val="0"/>
      <w:marTop w:val="0"/>
      <w:marBottom w:val="0"/>
      <w:divBdr>
        <w:top w:val="none" w:sz="0" w:space="0" w:color="auto"/>
        <w:left w:val="none" w:sz="0" w:space="0" w:color="auto"/>
        <w:bottom w:val="none" w:sz="0" w:space="0" w:color="auto"/>
        <w:right w:val="none" w:sz="0" w:space="0" w:color="auto"/>
      </w:divBdr>
      <w:divsChild>
        <w:div w:id="1905338755">
          <w:marLeft w:val="0"/>
          <w:marRight w:val="0"/>
          <w:marTop w:val="0"/>
          <w:marBottom w:val="0"/>
          <w:divBdr>
            <w:top w:val="none" w:sz="0" w:space="0" w:color="auto"/>
            <w:left w:val="none" w:sz="0" w:space="0" w:color="auto"/>
            <w:bottom w:val="none" w:sz="0" w:space="0" w:color="auto"/>
            <w:right w:val="none" w:sz="0" w:space="0" w:color="auto"/>
          </w:divBdr>
        </w:div>
        <w:div w:id="702562474">
          <w:marLeft w:val="0"/>
          <w:marRight w:val="0"/>
          <w:marTop w:val="0"/>
          <w:marBottom w:val="0"/>
          <w:divBdr>
            <w:top w:val="none" w:sz="0" w:space="0" w:color="auto"/>
            <w:left w:val="none" w:sz="0" w:space="0" w:color="auto"/>
            <w:bottom w:val="none" w:sz="0" w:space="0" w:color="auto"/>
            <w:right w:val="none" w:sz="0" w:space="0" w:color="auto"/>
          </w:divBdr>
        </w:div>
        <w:div w:id="16412298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eleh@newschool.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B5DB716-6490-E040-81F3-F42411D3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January, 2012 Berkeley Adult Attachment Institute</vt:lpstr>
    </vt:vector>
  </TitlesOfParts>
  <Company>University of California Berkeley</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2012 Berkeley Adult Attachment Institute</dc:title>
  <dc:creator>Mary Main</dc:creator>
  <cp:lastModifiedBy>Howard Steele</cp:lastModifiedBy>
  <cp:revision>2</cp:revision>
  <cp:lastPrinted>2016-10-04T20:32:00Z</cp:lastPrinted>
  <dcterms:created xsi:type="dcterms:W3CDTF">2026-09-08T18:28:00Z</dcterms:created>
  <dcterms:modified xsi:type="dcterms:W3CDTF">2026-09-08T18:28:00Z</dcterms:modified>
</cp:coreProperties>
</file>